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5-41</w:t>
      </w:r>
      <w:r w:rsidR="00DB4A7F">
        <w:rPr>
          <w:sz w:val="23"/>
          <w:szCs w:val="23"/>
        </w:rPr>
        <w:t>3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B4A7F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952841">
        <w:rPr>
          <w:bCs/>
          <w:sz w:val="23"/>
          <w:szCs w:val="23"/>
        </w:rPr>
        <w:t>557-42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017FD7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11</w:t>
      </w:r>
      <w:r w:rsidR="00935624">
        <w:rPr>
          <w:color w:val="000000"/>
          <w:sz w:val="23"/>
          <w:szCs w:val="23"/>
        </w:rPr>
        <w:t xml:space="preserve">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08</w:t>
      </w:r>
      <w:r>
        <w:rPr>
          <w:color w:val="000000"/>
          <w:sz w:val="23"/>
          <w:szCs w:val="23"/>
        </w:rPr>
        <w:t xml:space="preserve">14008873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14</w:t>
      </w:r>
      <w:r w:rsidR="00935624">
        <w:rPr>
          <w:color w:val="000000"/>
          <w:sz w:val="23"/>
          <w:szCs w:val="23"/>
        </w:rPr>
        <w:t>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10</w:t>
      </w:r>
      <w:r w:rsidR="0093562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</w:t>
      </w:r>
      <w:r w:rsidR="009B6E55">
        <w:rPr>
          <w:color w:val="000000"/>
          <w:sz w:val="23"/>
          <w:szCs w:val="23"/>
        </w:rPr>
        <w:t>10</w:t>
      </w:r>
      <w:r w:rsidR="00935624">
        <w:rPr>
          <w:color w:val="000000"/>
          <w:sz w:val="23"/>
          <w:szCs w:val="23"/>
        </w:rPr>
        <w:t>.11.2025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</w:t>
      </w:r>
      <w:r w:rsidR="00952841">
        <w:rPr>
          <w:rFonts w:ascii="Times New Roman" w:hAnsi="Times New Roman"/>
          <w:color w:val="FF0000"/>
          <w:sz w:val="23"/>
          <w:szCs w:val="23"/>
        </w:rPr>
        <w:t>08</w:t>
      </w:r>
      <w:r w:rsidR="00DB4A7F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952841">
        <w:rPr>
          <w:color w:val="000000"/>
          <w:sz w:val="23"/>
          <w:szCs w:val="23"/>
        </w:rPr>
        <w:t>1881058625</w:t>
      </w:r>
      <w:r w:rsidR="00952841">
        <w:rPr>
          <w:color w:val="000000"/>
          <w:sz w:val="23"/>
          <w:szCs w:val="23"/>
        </w:rPr>
        <w:t xml:space="preserve">0814008873 </w:t>
      </w:r>
      <w:r w:rsidRPr="00314678" w:rsidR="00952841">
        <w:rPr>
          <w:color w:val="000000"/>
          <w:sz w:val="23"/>
          <w:szCs w:val="23"/>
        </w:rPr>
        <w:t xml:space="preserve">от </w:t>
      </w:r>
      <w:r w:rsidR="00952841">
        <w:rPr>
          <w:color w:val="000000"/>
          <w:sz w:val="23"/>
          <w:szCs w:val="23"/>
        </w:rPr>
        <w:t>14.08</w:t>
      </w:r>
      <w:r w:rsidRPr="00314678" w:rsidR="00952841">
        <w:rPr>
          <w:color w:val="000000"/>
          <w:sz w:val="23"/>
          <w:szCs w:val="23"/>
        </w:rPr>
        <w:t xml:space="preserve">.2025, вступившем в законную силу </w:t>
      </w:r>
      <w:r w:rsidR="00952841">
        <w:rPr>
          <w:color w:val="000000"/>
          <w:sz w:val="23"/>
          <w:szCs w:val="23"/>
        </w:rPr>
        <w:t>10.09</w:t>
      </w:r>
      <w:r w:rsidRPr="00314678" w:rsidR="00952841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</w:t>
      </w:r>
      <w:r w:rsidRPr="00314678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314678">
        <w:rPr>
          <w:color w:val="FF0000"/>
          <w:sz w:val="23"/>
          <w:szCs w:val="23"/>
        </w:rPr>
        <w:t xml:space="preserve">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</w:t>
      </w:r>
      <w:r w:rsidRPr="00314678">
        <w:rPr>
          <w:color w:val="FF0000"/>
          <w:sz w:val="23"/>
          <w:szCs w:val="23"/>
        </w:rPr>
        <w:t>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314678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</w:t>
      </w:r>
      <w:r w:rsidRPr="00314678">
        <w:rPr>
          <w:rFonts w:ascii="Times New Roman" w:hAnsi="Times New Roman"/>
          <w:sz w:val="23"/>
          <w:szCs w:val="23"/>
        </w:rPr>
        <w:t>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314678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</w:t>
      </w:r>
      <w:r w:rsidRPr="00314678">
        <w:rPr>
          <w:sz w:val="23"/>
          <w:szCs w:val="23"/>
        </w:rPr>
        <w:t xml:space="preserve">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</w:t>
      </w:r>
      <w:r w:rsidRPr="00314678">
        <w:rPr>
          <w:sz w:val="23"/>
          <w:szCs w:val="23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Постановление может быть обжаловано в течение 10 дней с даты вручения или получения в </w:t>
      </w:r>
      <w:r w:rsidRPr="00314678">
        <w:rPr>
          <w:sz w:val="23"/>
          <w:szCs w:val="23"/>
        </w:rPr>
        <w:t>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</w:t>
      </w:r>
      <w:r w:rsidRPr="00314678">
        <w:rPr>
          <w:sz w:val="23"/>
          <w:szCs w:val="23"/>
        </w:rPr>
        <w:t xml:space="preserve">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952841">
        <w:rPr>
          <w:sz w:val="23"/>
          <w:szCs w:val="23"/>
          <w:lang w:eastAsia="en-US"/>
        </w:rPr>
        <w:t>750041</w:t>
      </w:r>
      <w:r w:rsidR="00DB4A7F">
        <w:rPr>
          <w:sz w:val="23"/>
          <w:szCs w:val="23"/>
          <w:lang w:eastAsia="en-US"/>
        </w:rPr>
        <w:t>326201</w:t>
      </w:r>
      <w:r w:rsidR="00952841">
        <w:rPr>
          <w:sz w:val="23"/>
          <w:szCs w:val="23"/>
          <w:lang w:eastAsia="en-US"/>
        </w:rPr>
        <w:t>28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17FD7"/>
    <w:rsid w:val="00314678"/>
    <w:rsid w:val="00504340"/>
    <w:rsid w:val="00910243"/>
    <w:rsid w:val="00935624"/>
    <w:rsid w:val="00952841"/>
    <w:rsid w:val="009B6E55"/>
    <w:rsid w:val="009F3403"/>
    <w:rsid w:val="00DB4A7F"/>
    <w:rsid w:val="00E47C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